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2</w:t>
      </w:r>
    </w:p>
    <w:p>
      <w:pPr>
        <w:jc w:val="center"/>
        <w:rPr>
          <w:rFonts w:hint="eastAsia" w:ascii="方正仿宋简体" w:hAnsi="方正仿宋简体" w:eastAsia="方正仿宋简体" w:cs="方正仿宋简体"/>
          <w:b/>
          <w:bCs/>
          <w:color w:val="auto"/>
          <w:sz w:val="28"/>
          <w:szCs w:val="28"/>
        </w:rPr>
      </w:pPr>
      <w:r>
        <w:rPr>
          <w:rFonts w:ascii="Times New Roman" w:hAnsi="Times New Roman" w:eastAsia="方正小标宋_GBK" w:cs="Times New Roman"/>
          <w:color w:val="auto"/>
          <w:sz w:val="44"/>
          <w:szCs w:val="44"/>
        </w:rPr>
        <w:t>内江市学校师生员工健康监测卡</w:t>
      </w:r>
    </w:p>
    <w:tbl>
      <w:tblPr>
        <w:tblStyle w:val="9"/>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790"/>
        <w:gridCol w:w="258"/>
        <w:gridCol w:w="687"/>
        <w:gridCol w:w="139"/>
        <w:gridCol w:w="709"/>
        <w:gridCol w:w="854"/>
        <w:gridCol w:w="160"/>
        <w:gridCol w:w="1001"/>
        <w:gridCol w:w="128"/>
        <w:gridCol w:w="865"/>
        <w:gridCol w:w="58"/>
        <w:gridCol w:w="366"/>
        <w:gridCol w:w="56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本人姓名</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p>
        </w:tc>
        <w:tc>
          <w:tcPr>
            <w:tcW w:w="82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年龄</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性别</w:t>
            </w:r>
          </w:p>
        </w:tc>
        <w:tc>
          <w:tcPr>
            <w:tcW w:w="128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p>
        </w:tc>
        <w:tc>
          <w:tcPr>
            <w:tcW w:w="128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人员类别</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现就读（任教）年级</w:t>
            </w:r>
          </w:p>
        </w:tc>
        <w:tc>
          <w:tcPr>
            <w:tcW w:w="2583"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p>
        </w:tc>
        <w:tc>
          <w:tcPr>
            <w:tcW w:w="8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联系方式</w:t>
            </w:r>
          </w:p>
        </w:tc>
        <w:tc>
          <w:tcPr>
            <w:tcW w:w="128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p>
        </w:tc>
        <w:tc>
          <w:tcPr>
            <w:tcW w:w="128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工作岗位</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家庭住址</w:t>
            </w:r>
          </w:p>
        </w:tc>
        <w:tc>
          <w:tcPr>
            <w:tcW w:w="7653" w:type="dxa"/>
            <w:gridSpan w:val="14"/>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53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本人返校前</w:t>
            </w:r>
          </w:p>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7天身体状况</w:t>
            </w:r>
          </w:p>
        </w:tc>
        <w:tc>
          <w:tcPr>
            <w:tcW w:w="6863" w:type="dxa"/>
            <w:gridSpan w:val="13"/>
            <w:tcBorders>
              <w:top w:val="single" w:color="auto" w:sz="4" w:space="0"/>
              <w:left w:val="single" w:color="auto" w:sz="4" w:space="0"/>
              <w:bottom w:val="single" w:color="auto" w:sz="4" w:space="0"/>
              <w:right w:val="single" w:color="auto" w:sz="4" w:space="0"/>
            </w:tcBorders>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健康（）发热（）乏力（）干咳（）呼吸不畅（）其他情况简要描述：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53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本人返校前</w:t>
            </w:r>
          </w:p>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7天体温检测情况</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1. </w:t>
            </w:r>
          </w:p>
        </w:tc>
        <w:tc>
          <w:tcPr>
            <w:tcW w:w="84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2. </w:t>
            </w:r>
          </w:p>
        </w:tc>
        <w:tc>
          <w:tcPr>
            <w:tcW w:w="10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3.  </w:t>
            </w:r>
          </w:p>
        </w:tc>
        <w:tc>
          <w:tcPr>
            <w:tcW w:w="10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4. </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5. </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6. </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53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共同居住家庭成员身体健康状况</w:t>
            </w:r>
          </w:p>
        </w:tc>
        <w:tc>
          <w:tcPr>
            <w:tcW w:w="6863" w:type="dxa"/>
            <w:gridSpan w:val="13"/>
            <w:tcBorders>
              <w:top w:val="single" w:color="auto" w:sz="4" w:space="0"/>
              <w:left w:val="single" w:color="auto" w:sz="4" w:space="0"/>
              <w:bottom w:val="single" w:color="auto" w:sz="4" w:space="0"/>
              <w:right w:val="single" w:color="auto" w:sz="4" w:space="0"/>
            </w:tcBorders>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共（ </w:t>
            </w:r>
            <w:r>
              <w:rPr>
                <w:rFonts w:ascii="方正仿宋简体" w:hAnsi="方正仿宋简体" w:eastAsia="方正仿宋简体" w:cs="方正仿宋简体"/>
                <w:color w:val="auto"/>
                <w:sz w:val="28"/>
                <w:szCs w:val="28"/>
              </w:rPr>
              <w:t xml:space="preserve"> ）</w:t>
            </w:r>
            <w:r>
              <w:rPr>
                <w:rFonts w:hint="eastAsia" w:ascii="方正仿宋简体" w:hAnsi="方正仿宋简体" w:eastAsia="方正仿宋简体" w:cs="方正仿宋简体"/>
                <w:color w:val="auto"/>
                <w:sz w:val="28"/>
                <w:szCs w:val="28"/>
              </w:rPr>
              <w:t xml:space="preserve">人，健康（）发热（）乏力（）干咳（）呼吸不畅（）其他情况简要描述: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4"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本人是否</w:t>
            </w:r>
            <w:r>
              <w:rPr>
                <w:rFonts w:ascii="方正仿宋简体" w:hAnsi="方正仿宋简体" w:eastAsia="方正仿宋简体" w:cs="方正仿宋简体"/>
                <w:color w:val="auto"/>
                <w:sz w:val="28"/>
                <w:szCs w:val="28"/>
              </w:rPr>
              <w:t>处于中高风险区、临时管控区、未有序恢复生产生活秩序的街道内</w:t>
            </w:r>
          </w:p>
        </w:tc>
        <w:tc>
          <w:tcPr>
            <w:tcW w:w="405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44"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b/>
                <w:color w:val="auto"/>
                <w:sz w:val="28"/>
                <w:szCs w:val="28"/>
              </w:rPr>
              <w:t>※</w:t>
            </w:r>
            <w:r>
              <w:rPr>
                <w:rFonts w:hint="eastAsia" w:ascii="方正仿宋简体" w:hAnsi="方正仿宋简体" w:eastAsia="方正仿宋简体" w:cs="方正仿宋简体"/>
                <w:color w:val="auto"/>
                <w:sz w:val="28"/>
                <w:szCs w:val="28"/>
              </w:rPr>
              <w:t>本人7日内是否去过中高低风险地区，</w:t>
            </w:r>
            <w:r>
              <w:rPr>
                <w:rFonts w:ascii="方正仿宋简体" w:hAnsi="方正仿宋简体" w:eastAsia="方正仿宋简体" w:cs="方正仿宋简体"/>
                <w:color w:val="auto"/>
                <w:sz w:val="28"/>
                <w:szCs w:val="28"/>
              </w:rPr>
              <w:t>健康</w:t>
            </w:r>
            <w:r>
              <w:rPr>
                <w:rFonts w:hint="eastAsia" w:ascii="方正仿宋简体" w:hAnsi="方正仿宋简体" w:eastAsia="方正仿宋简体" w:cs="方正仿宋简体"/>
                <w:color w:val="auto"/>
                <w:sz w:val="28"/>
                <w:szCs w:val="28"/>
              </w:rPr>
              <w:t>码是否为红码或黄码</w:t>
            </w:r>
          </w:p>
        </w:tc>
        <w:tc>
          <w:tcPr>
            <w:tcW w:w="405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344"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b/>
                <w:color w:val="auto"/>
                <w:sz w:val="28"/>
                <w:szCs w:val="28"/>
              </w:rPr>
              <w:t>※</w:t>
            </w:r>
            <w:r>
              <w:rPr>
                <w:rFonts w:hint="eastAsia" w:ascii="方正仿宋简体" w:hAnsi="方正仿宋简体" w:eastAsia="方正仿宋简体" w:cs="方正仿宋简体"/>
                <w:color w:val="auto"/>
                <w:sz w:val="28"/>
                <w:szCs w:val="28"/>
              </w:rPr>
              <w:t>本人</w:t>
            </w:r>
            <w:r>
              <w:rPr>
                <w:rFonts w:hint="eastAsia" w:ascii="方正仿宋简体" w:hAnsi="方正仿宋简体" w:eastAsia="方正仿宋简体" w:cs="方正仿宋简体"/>
                <w:color w:val="auto"/>
                <w:sz w:val="28"/>
                <w:szCs w:val="28"/>
                <w:lang w:val="en-US" w:eastAsia="zh-CN"/>
              </w:rPr>
              <w:t>7日内</w:t>
            </w:r>
            <w:r>
              <w:rPr>
                <w:rFonts w:hint="eastAsia" w:ascii="方正仿宋简体" w:hAnsi="方正仿宋简体" w:eastAsia="方正仿宋简体" w:cs="方正仿宋简体"/>
                <w:color w:val="auto"/>
                <w:sz w:val="28"/>
                <w:szCs w:val="28"/>
              </w:rPr>
              <w:t>是否与阳性感染者有接触或行程轨迹有交集</w:t>
            </w:r>
          </w:p>
        </w:tc>
        <w:tc>
          <w:tcPr>
            <w:tcW w:w="405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344"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b/>
                <w:color w:val="auto"/>
                <w:sz w:val="28"/>
                <w:szCs w:val="28"/>
              </w:rPr>
              <w:t>※</w:t>
            </w:r>
            <w:r>
              <w:rPr>
                <w:rFonts w:hint="eastAsia" w:ascii="方正仿宋简体" w:hAnsi="方正仿宋简体" w:eastAsia="方正仿宋简体" w:cs="方正仿宋简体"/>
                <w:color w:val="auto"/>
                <w:sz w:val="28"/>
                <w:szCs w:val="28"/>
              </w:rPr>
              <w:t>本人及共同居住者中是否有</w:t>
            </w:r>
            <w:r>
              <w:rPr>
                <w:rFonts w:hint="eastAsia" w:ascii="方正仿宋简体" w:hAnsi="方正仿宋简体" w:eastAsia="方正仿宋简体" w:cs="方正仿宋简体"/>
                <w:color w:val="auto"/>
                <w:sz w:val="28"/>
                <w:szCs w:val="28"/>
                <w:lang w:val="en-US" w:eastAsia="zh-CN"/>
              </w:rPr>
              <w:t>尚处于</w:t>
            </w:r>
            <w:r>
              <w:rPr>
                <w:rFonts w:hint="eastAsia" w:ascii="方正仿宋简体" w:hAnsi="方正仿宋简体" w:eastAsia="方正仿宋简体" w:cs="方正仿宋简体"/>
                <w:color w:val="auto"/>
                <w:sz w:val="28"/>
                <w:szCs w:val="28"/>
              </w:rPr>
              <w:t>社区管控人员</w:t>
            </w:r>
          </w:p>
        </w:tc>
        <w:tc>
          <w:tcPr>
            <w:tcW w:w="405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53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本人签字</w:t>
            </w:r>
          </w:p>
        </w:tc>
        <w:tc>
          <w:tcPr>
            <w:tcW w:w="280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p>
          <w:p>
            <w:pPr>
              <w:spacing w:line="320" w:lineRule="exact"/>
              <w:jc w:val="center"/>
              <w:rPr>
                <w:rFonts w:ascii="方正仿宋简体" w:hAnsi="方正仿宋简体" w:eastAsia="方正仿宋简体" w:cs="方正仿宋简体"/>
                <w:color w:val="auto"/>
                <w:sz w:val="28"/>
                <w:szCs w:val="28"/>
              </w:rPr>
            </w:pPr>
          </w:p>
        </w:tc>
        <w:tc>
          <w:tcPr>
            <w:tcW w:w="205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学生家长</w:t>
            </w:r>
          </w:p>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（监护人）签字</w:t>
            </w:r>
          </w:p>
        </w:tc>
        <w:tc>
          <w:tcPr>
            <w:tcW w:w="200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简体" w:hAnsi="方正仿宋简体" w:eastAsia="方正仿宋简体" w:cs="方正仿宋简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253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若本人被当地社区或疾控部门要求隔离，现是否达到解除隔离观察条件</w:t>
            </w:r>
          </w:p>
        </w:tc>
        <w:tc>
          <w:tcPr>
            <w:tcW w:w="6863" w:type="dxa"/>
            <w:gridSpan w:val="13"/>
            <w:tcBorders>
              <w:top w:val="single" w:color="auto" w:sz="4" w:space="0"/>
              <w:left w:val="single" w:color="auto" w:sz="4" w:space="0"/>
              <w:bottom w:val="single" w:color="auto" w:sz="4" w:space="0"/>
              <w:right w:val="single" w:color="auto" w:sz="4" w:space="0"/>
            </w:tcBorders>
          </w:tcPr>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已达到解除隔离条件（   ）未达到解除隔离条件（   ）</w:t>
            </w:r>
          </w:p>
          <w:p>
            <w:pPr>
              <w:spacing w:line="320" w:lineRule="exact"/>
              <w:ind w:firstLine="2651" w:firstLineChars="947"/>
              <w:rPr>
                <w:rFonts w:ascii="方正仿宋简体" w:hAnsi="方正仿宋简体" w:eastAsia="方正仿宋简体" w:cs="方正仿宋简体"/>
                <w:color w:val="auto"/>
                <w:sz w:val="28"/>
                <w:szCs w:val="28"/>
              </w:rPr>
            </w:pPr>
          </w:p>
          <w:p>
            <w:pPr>
              <w:spacing w:line="320" w:lineRule="exact"/>
              <w:ind w:firstLine="2651" w:firstLineChars="947"/>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当地社区签字（盖章）：</w:t>
            </w:r>
          </w:p>
          <w:p>
            <w:pPr>
              <w:spacing w:line="320" w:lineRule="exact"/>
              <w:ind w:firstLine="4060" w:firstLineChars="1450"/>
              <w:rPr>
                <w:rFonts w:ascii="方正仿宋简体" w:hAnsi="方正仿宋简体" w:eastAsia="方正仿宋简体" w:cs="方正仿宋简体"/>
                <w:color w:val="auto"/>
                <w:sz w:val="28"/>
                <w:szCs w:val="28"/>
              </w:rPr>
            </w:pPr>
          </w:p>
          <w:p>
            <w:pPr>
              <w:spacing w:line="320" w:lineRule="exact"/>
              <w:ind w:firstLine="4060" w:firstLineChars="1450"/>
              <w:rPr>
                <w:rFonts w:ascii="方正仿宋简体" w:hAnsi="方正仿宋简体" w:eastAsia="方正仿宋简体" w:cs="方正仿宋简体"/>
                <w:b/>
                <w:color w:val="auto"/>
                <w:sz w:val="28"/>
                <w:szCs w:val="28"/>
              </w:rPr>
            </w:pPr>
            <w:r>
              <w:rPr>
                <w:rFonts w:hint="eastAsia" w:ascii="方正仿宋简体" w:hAnsi="方正仿宋简体" w:eastAsia="方正仿宋简体" w:cs="方正仿宋简体"/>
                <w:color w:val="auto"/>
                <w:sz w:val="28"/>
                <w:szCs w:val="28"/>
              </w:rPr>
              <w:t>年    月    日</w:t>
            </w:r>
          </w:p>
          <w:p>
            <w:pPr>
              <w:spacing w:line="320" w:lineRule="exact"/>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b/>
                <w:color w:val="auto"/>
                <w:sz w:val="28"/>
                <w:szCs w:val="28"/>
              </w:rPr>
              <w:t>（</w:t>
            </w:r>
            <w:r>
              <w:rPr>
                <w:rFonts w:hint="eastAsia" w:ascii="方正仿宋简体" w:hAnsi="方正仿宋简体" w:eastAsia="方正仿宋简体" w:cs="方正仿宋简体"/>
                <w:b/>
                <w:color w:val="auto"/>
                <w:sz w:val="24"/>
              </w:rPr>
              <w:t>标※号内容填写“否”的师生员工，本栏不填写、不签章）</w:t>
            </w:r>
          </w:p>
        </w:tc>
      </w:tr>
    </w:tbl>
    <w:p>
      <w:pPr>
        <w:spacing w:line="320" w:lineRule="exact"/>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备注</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1.所有师生员工应如实填写健康卡，返校前提交学校审核。</w:t>
      </w:r>
    </w:p>
    <w:p>
      <w:pPr>
        <w:spacing w:line="320" w:lineRule="exact"/>
        <w:ind w:firstLine="840" w:firstLineChars="3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2.</w:t>
      </w:r>
      <w:r>
        <w:rPr>
          <w:rFonts w:ascii="Times New Roman" w:hAnsi="Times New Roman" w:eastAsia="仿宋" w:cs="Times New Roman"/>
          <w:color w:val="auto"/>
          <w:sz w:val="28"/>
          <w:szCs w:val="28"/>
        </w:rPr>
        <w:t>健康卡应由本人（家长或监护人）签字确认。</w:t>
      </w:r>
    </w:p>
    <w:p>
      <w:pPr>
        <w:spacing w:line="320" w:lineRule="exact"/>
        <w:ind w:firstLine="774" w:firstLineChars="300"/>
        <w:rPr>
          <w:rFonts w:ascii="Times New Roman" w:hAnsi="Times New Roman" w:eastAsia="仿宋" w:cs="Times New Roman"/>
          <w:color w:val="auto"/>
          <w:spacing w:val="-11"/>
          <w:sz w:val="24"/>
        </w:rPr>
      </w:pPr>
      <w:r>
        <w:rPr>
          <w:rFonts w:ascii="Times New Roman" w:hAnsi="Times New Roman" w:eastAsia="仿宋" w:cs="Times New Roman"/>
          <w:color w:val="auto"/>
          <w:spacing w:val="-11"/>
          <w:sz w:val="28"/>
          <w:szCs w:val="28"/>
        </w:rPr>
        <w:t>3.标有※号内容填“是”的师生员工，必须经当地社区签字（盖章）审定。</w:t>
      </w:r>
    </w:p>
    <w:p>
      <w:pPr>
        <w:pStyle w:val="6"/>
        <w:ind w:left="0" w:leftChars="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 xml:space="preserve">3 </w:t>
      </w:r>
      <w:r>
        <w:rPr>
          <w:rFonts w:ascii="Times New Roman" w:hAnsi="Times New Roman" w:eastAsia="方正黑体_GBK" w:cs="Times New Roman"/>
          <w:color w:val="auto"/>
          <w:sz w:val="32"/>
          <w:szCs w:val="32"/>
        </w:rPr>
        <w:t xml:space="preserve">  </w:t>
      </w:r>
    </w:p>
    <w:p>
      <w:pPr>
        <w:pStyle w:val="6"/>
        <w:keepNext w:val="0"/>
        <w:keepLines w:val="0"/>
        <w:pageBreakBefore w:val="0"/>
        <w:widowControl w:val="0"/>
        <w:kinsoku/>
        <w:wordWrap/>
        <w:overflowPunct/>
        <w:topLinePunct w:val="0"/>
        <w:autoSpaceDE/>
        <w:autoSpaceDN/>
        <w:bidi w:val="0"/>
        <w:spacing w:line="440" w:lineRule="exact"/>
        <w:ind w:left="0" w:leftChars="0"/>
        <w:jc w:val="center"/>
        <w:textAlignment w:val="auto"/>
        <w:rPr>
          <w:rFonts w:ascii="Times New Roman" w:hAnsi="Times New Roman" w:eastAsia="方正黑体_GBK" w:cs="Times New Roman"/>
          <w:color w:val="auto"/>
          <w:sz w:val="32"/>
          <w:szCs w:val="32"/>
        </w:rPr>
      </w:pPr>
      <w:r>
        <w:rPr>
          <w:rFonts w:ascii="Times New Roman" w:hAnsi="Times New Roman" w:eastAsia="方正小标宋_GBK" w:cs="Times New Roman"/>
          <w:color w:val="auto"/>
          <w:sz w:val="44"/>
          <w:szCs w:val="44"/>
        </w:rPr>
        <w:t>疫情防控承诺书</w:t>
      </w:r>
    </w:p>
    <w:p>
      <w:pPr>
        <w:pStyle w:val="5"/>
        <w:keepNext w:val="0"/>
        <w:keepLines w:val="0"/>
        <w:pageBreakBefore w:val="0"/>
        <w:widowControl w:val="0"/>
        <w:tabs>
          <w:tab w:val="left" w:pos="3147"/>
        </w:tabs>
        <w:kinsoku/>
        <w:wordWrap/>
        <w:overflowPunct/>
        <w:topLinePunct w:val="0"/>
        <w:autoSpaceDE/>
        <w:autoSpaceDN/>
        <w:bidi w:val="0"/>
        <w:adjustRightInd w:val="0"/>
        <w:snapToGrid w:val="0"/>
        <w:spacing w:line="440" w:lineRule="exact"/>
        <w:ind w:left="107" w:leftChars="51" w:firstLine="1680" w:firstLineChars="600"/>
        <w:textAlignment w:val="auto"/>
        <w:rPr>
          <w:rFonts w:ascii="Times New Roman" w:hAnsi="Times New Roman" w:eastAsia="方正仿宋简体" w:cs="Times New Roman"/>
          <w:color w:val="auto"/>
          <w:sz w:val="28"/>
          <w:szCs w:val="28"/>
        </w:rPr>
      </w:pPr>
      <w:bookmarkStart w:id="0" w:name="_Hlk31280346"/>
      <w:r>
        <w:rPr>
          <w:rFonts w:ascii="Times New Roman" w:hAnsi="Times New Roman" w:eastAsia="方正仿宋简体" w:cs="Times New Roman"/>
          <w:color w:val="auto"/>
          <w:sz w:val="28"/>
          <w:szCs w:val="28"/>
        </w:rPr>
        <w:t>学校：</w:t>
      </w:r>
    </w:p>
    <w:p>
      <w:pPr>
        <w:pStyle w:val="5"/>
        <w:keepNext w:val="0"/>
        <w:keepLines w:val="0"/>
        <w:pageBreakBefore w:val="0"/>
        <w:widowControl w:val="0"/>
        <w:tabs>
          <w:tab w:val="left" w:pos="5230"/>
          <w:tab w:val="left" w:pos="8791"/>
          <w:tab w:val="left" w:pos="9031"/>
        </w:tabs>
        <w:kinsoku/>
        <w:wordWrap/>
        <w:overflowPunct/>
        <w:topLinePunct w:val="0"/>
        <w:autoSpaceDE/>
        <w:autoSpaceDN/>
        <w:bidi w:val="0"/>
        <w:adjustRightInd w:val="0"/>
        <w:snapToGrid w:val="0"/>
        <w:spacing w:after="0" w:line="440" w:lineRule="exact"/>
        <w:ind w:left="0" w:leftChars="0" w:right="0" w:firstLine="560" w:firstLineChars="200"/>
        <w:textAlignment w:val="auto"/>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我是</w:t>
      </w:r>
      <w:r>
        <w:rPr>
          <w:rFonts w:hint="eastAsia" w:ascii="Times New Roman" w:hAnsi="Times New Roman" w:eastAsia="方正仿宋简体" w:cs="Times New Roman"/>
          <w:color w:val="auto"/>
          <w:sz w:val="28"/>
          <w:szCs w:val="28"/>
        </w:rPr>
        <w:t xml:space="preserve">   </w:t>
      </w:r>
      <w:r>
        <w:rPr>
          <w:rFonts w:ascii="Times New Roman" w:hAnsi="Times New Roman" w:eastAsia="方正仿宋简体" w:cs="Times New Roman"/>
          <w:color w:val="auto"/>
          <w:spacing w:val="-29"/>
          <w:sz w:val="28"/>
          <w:szCs w:val="28"/>
        </w:rPr>
        <w:t xml:space="preserve">级 </w:t>
      </w:r>
      <w:r>
        <w:rPr>
          <w:rFonts w:hint="eastAsia" w:ascii="Times New Roman" w:hAnsi="Times New Roman" w:eastAsia="方正仿宋简体" w:cs="Times New Roman"/>
          <w:color w:val="auto"/>
          <w:spacing w:val="-29"/>
          <w:sz w:val="28"/>
          <w:szCs w:val="28"/>
        </w:rPr>
        <w:t xml:space="preserve">   </w:t>
      </w:r>
      <w:r>
        <w:rPr>
          <w:rFonts w:ascii="Times New Roman" w:hAnsi="Times New Roman" w:eastAsia="方正仿宋简体" w:cs="Times New Roman"/>
          <w:color w:val="auto"/>
          <w:sz w:val="28"/>
          <w:szCs w:val="28"/>
        </w:rPr>
        <w:t>班学生（教师）。为实现新冠肺炎疫情</w:t>
      </w:r>
      <w:r>
        <w:rPr>
          <w:rFonts w:ascii="Times New Roman" w:hAnsi="Times New Roman" w:eastAsia="方正仿宋简体" w:cs="Times New Roman"/>
          <w:color w:val="auto"/>
          <w:w w:val="95"/>
          <w:sz w:val="28"/>
          <w:szCs w:val="28"/>
        </w:rPr>
        <w:t>联防联控、群防群控，落实“外防输入，内防反弹”的防控策略，现作如下承诺：</w:t>
      </w:r>
    </w:p>
    <w:p>
      <w:pPr>
        <w:pStyle w:val="5"/>
        <w:keepNext w:val="0"/>
        <w:keepLines w:val="0"/>
        <w:pageBreakBefore w:val="0"/>
        <w:widowControl w:val="0"/>
        <w:tabs>
          <w:tab w:val="left" w:pos="2827"/>
        </w:tabs>
        <w:kinsoku/>
        <w:wordWrap/>
        <w:overflowPunct/>
        <w:topLinePunct w:val="0"/>
        <w:autoSpaceDE/>
        <w:autoSpaceDN/>
        <w:bidi w:val="0"/>
        <w:adjustRightInd w:val="0"/>
        <w:snapToGrid w:val="0"/>
        <w:spacing w:after="0" w:line="440" w:lineRule="exact"/>
        <w:ind w:left="0" w:leftChars="0" w:right="0" w:firstLine="560" w:firstLineChars="200"/>
        <w:textAlignment w:val="auto"/>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一、</w:t>
      </w:r>
      <w:r>
        <w:rPr>
          <w:rFonts w:hint="eastAsia" w:ascii="Times New Roman" w:hAnsi="Times New Roman" w:eastAsia="方正仿宋简体" w:cs="Times New Roman"/>
          <w:color w:val="auto"/>
          <w:sz w:val="28"/>
          <w:szCs w:val="28"/>
        </w:rPr>
        <w:t>本人及共同居住人员坚决履行疫情防控个人责任，落实疫情防控相关要求，每日进行健康监测，按要求进行核酸检测，</w:t>
      </w:r>
      <w:r>
        <w:rPr>
          <w:rFonts w:ascii="Times New Roman" w:hAnsi="Times New Roman" w:eastAsia="方正仿宋简体" w:cs="Times New Roman"/>
          <w:color w:val="auto"/>
          <w:sz w:val="28"/>
          <w:szCs w:val="28"/>
        </w:rPr>
        <w:t>有异常情况及时向班主任报告。</w:t>
      </w:r>
    </w:p>
    <w:p>
      <w:pPr>
        <w:pStyle w:val="5"/>
        <w:keepNext w:val="0"/>
        <w:keepLines w:val="0"/>
        <w:pageBreakBefore w:val="0"/>
        <w:widowControl w:val="0"/>
        <w:tabs>
          <w:tab w:val="left" w:pos="2827"/>
        </w:tabs>
        <w:kinsoku/>
        <w:wordWrap/>
        <w:overflowPunct/>
        <w:topLinePunct w:val="0"/>
        <w:autoSpaceDE/>
        <w:autoSpaceDN/>
        <w:bidi w:val="0"/>
        <w:adjustRightInd w:val="0"/>
        <w:snapToGrid w:val="0"/>
        <w:spacing w:after="0" w:line="440" w:lineRule="exact"/>
        <w:ind w:left="0" w:leftChars="0" w:right="0" w:firstLine="560" w:firstLineChars="200"/>
        <w:textAlignment w:val="auto"/>
        <w:rPr>
          <w:rFonts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rPr>
        <w:t>二、本人符合学校要求的返校条件，并准备好</w:t>
      </w:r>
      <w:r>
        <w:rPr>
          <w:rFonts w:ascii="Times New Roman" w:hAnsi="Times New Roman" w:eastAsia="方正仿宋简体" w:cs="Times New Roman"/>
          <w:color w:val="auto"/>
          <w:sz w:val="28"/>
          <w:szCs w:val="28"/>
        </w:rPr>
        <w:t>健康码、行程卡、</w:t>
      </w:r>
      <w:r>
        <w:rPr>
          <w:rFonts w:hint="eastAsia" w:ascii="Times New Roman" w:hAnsi="Times New Roman" w:eastAsia="方正仿宋简体" w:cs="Times New Roman"/>
          <w:color w:val="auto"/>
          <w:sz w:val="28"/>
          <w:szCs w:val="28"/>
        </w:rPr>
        <w:t>“5天3检”</w:t>
      </w:r>
      <w:r>
        <w:rPr>
          <w:rFonts w:ascii="Times New Roman" w:hAnsi="Times New Roman" w:eastAsia="方正仿宋简体" w:cs="Times New Roman"/>
          <w:color w:val="auto"/>
          <w:sz w:val="28"/>
          <w:szCs w:val="28"/>
        </w:rPr>
        <w:t>核酸检测报告、健康卡、疫情防控承诺书</w:t>
      </w:r>
      <w:r>
        <w:rPr>
          <w:rFonts w:hint="eastAsia" w:ascii="Times New Roman" w:hAnsi="Times New Roman" w:eastAsia="方正仿宋简体" w:cs="Times New Roman"/>
          <w:color w:val="auto"/>
          <w:sz w:val="28"/>
          <w:szCs w:val="28"/>
        </w:rPr>
        <w:t>等印证资料，共同居住人员也同步落实了相关要求。</w:t>
      </w:r>
    </w:p>
    <w:p>
      <w:pPr>
        <w:pStyle w:val="5"/>
        <w:keepNext w:val="0"/>
        <w:keepLines w:val="0"/>
        <w:pageBreakBefore w:val="0"/>
        <w:widowControl w:val="0"/>
        <w:tabs>
          <w:tab w:val="left" w:pos="2827"/>
        </w:tabs>
        <w:kinsoku/>
        <w:wordWrap/>
        <w:overflowPunct/>
        <w:topLinePunct w:val="0"/>
        <w:autoSpaceDE/>
        <w:autoSpaceDN/>
        <w:bidi w:val="0"/>
        <w:adjustRightInd w:val="0"/>
        <w:snapToGrid w:val="0"/>
        <w:spacing w:after="0" w:line="440" w:lineRule="exact"/>
        <w:ind w:left="0" w:leftChars="0" w:right="0" w:firstLine="560" w:firstLineChars="200"/>
        <w:textAlignment w:val="auto"/>
        <w:rPr>
          <w:rFonts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rPr>
        <w:t>三</w:t>
      </w:r>
      <w:r>
        <w:rPr>
          <w:rFonts w:ascii="Times New Roman" w:hAnsi="Times New Roman" w:eastAsia="方正仿宋简体" w:cs="Times New Roman"/>
          <w:color w:val="auto"/>
          <w:sz w:val="28"/>
          <w:szCs w:val="28"/>
        </w:rPr>
        <w:t>、</w:t>
      </w:r>
      <w:r>
        <w:rPr>
          <w:rFonts w:hint="eastAsia" w:ascii="Times New Roman" w:hAnsi="Times New Roman" w:eastAsia="方正仿宋简体" w:cs="Times New Roman"/>
          <w:color w:val="auto"/>
          <w:sz w:val="28"/>
          <w:szCs w:val="28"/>
        </w:rPr>
        <w:t>本人及共同居住人员每日主动开展疫情防控重点地区风险旅居史排查，并</w:t>
      </w:r>
      <w:r>
        <w:rPr>
          <w:rFonts w:ascii="Times New Roman" w:hAnsi="Times New Roman" w:eastAsia="方正仿宋简体" w:cs="Times New Roman"/>
          <w:color w:val="auto"/>
          <w:sz w:val="28"/>
          <w:szCs w:val="28"/>
        </w:rPr>
        <w:t>如实报告，配合学校和社区</w:t>
      </w:r>
      <w:r>
        <w:rPr>
          <w:rFonts w:hint="eastAsia" w:ascii="Times New Roman" w:hAnsi="Times New Roman" w:eastAsia="方正仿宋简体" w:cs="Times New Roman"/>
          <w:color w:val="auto"/>
          <w:sz w:val="28"/>
          <w:szCs w:val="28"/>
        </w:rPr>
        <w:t>做</w:t>
      </w:r>
      <w:r>
        <w:rPr>
          <w:rFonts w:ascii="Times New Roman" w:hAnsi="Times New Roman" w:eastAsia="方正仿宋简体" w:cs="Times New Roman"/>
          <w:color w:val="auto"/>
          <w:sz w:val="28"/>
          <w:szCs w:val="28"/>
        </w:rPr>
        <w:t>好</w:t>
      </w:r>
      <w:r>
        <w:rPr>
          <w:rFonts w:hint="eastAsia" w:ascii="Times New Roman" w:hAnsi="Times New Roman" w:eastAsia="方正仿宋简体" w:cs="Times New Roman"/>
          <w:color w:val="auto"/>
          <w:sz w:val="28"/>
          <w:szCs w:val="28"/>
        </w:rPr>
        <w:t>疫情</w:t>
      </w:r>
      <w:r>
        <w:rPr>
          <w:rFonts w:ascii="Times New Roman" w:hAnsi="Times New Roman" w:eastAsia="方正仿宋简体" w:cs="Times New Roman"/>
          <w:color w:val="auto"/>
          <w:sz w:val="28"/>
          <w:szCs w:val="28"/>
        </w:rPr>
        <w:t>防控工作，</w:t>
      </w:r>
      <w:r>
        <w:rPr>
          <w:rFonts w:ascii="Times New Roman" w:hAnsi="Times New Roman" w:eastAsia="方正仿宋简体" w:cs="Times New Roman"/>
          <w:color w:val="auto"/>
          <w:w w:val="95"/>
          <w:sz w:val="28"/>
          <w:szCs w:val="28"/>
        </w:rPr>
        <w:t>不造谣、不信谣、不传谣。</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560" w:firstLineChars="200"/>
        <w:textAlignment w:val="auto"/>
        <w:rPr>
          <w:rFonts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rPr>
        <w:t>四</w:t>
      </w:r>
      <w:r>
        <w:rPr>
          <w:rFonts w:ascii="Times New Roman" w:hAnsi="Times New Roman" w:eastAsia="方正仿宋简体" w:cs="Times New Roman"/>
          <w:color w:val="auto"/>
          <w:sz w:val="28"/>
          <w:szCs w:val="28"/>
        </w:rPr>
        <w:t>、</w:t>
      </w:r>
      <w:r>
        <w:rPr>
          <w:rFonts w:hint="eastAsia" w:ascii="Times New Roman" w:hAnsi="Times New Roman" w:eastAsia="方正仿宋简体" w:cs="Times New Roman"/>
          <w:color w:val="auto"/>
          <w:sz w:val="28"/>
          <w:szCs w:val="28"/>
        </w:rPr>
        <w:t>本人及共同居住人员</w:t>
      </w:r>
      <w:r>
        <w:rPr>
          <w:rFonts w:ascii="Times New Roman" w:hAnsi="Times New Roman" w:eastAsia="方正仿宋简体" w:cs="Times New Roman"/>
          <w:color w:val="auto"/>
          <w:sz w:val="28"/>
          <w:szCs w:val="28"/>
        </w:rPr>
        <w:t>不与近期从境外和国内疫情中高风险地区返内人员接触。</w:t>
      </w:r>
    </w:p>
    <w:p>
      <w:pPr>
        <w:keepNext w:val="0"/>
        <w:keepLines w:val="0"/>
        <w:pageBreakBefore w:val="0"/>
        <w:widowControl w:val="0"/>
        <w:tabs>
          <w:tab w:val="left" w:pos="1041"/>
          <w:tab w:val="left" w:pos="2080"/>
        </w:tabs>
        <w:kinsoku/>
        <w:wordWrap/>
        <w:overflowPunct/>
        <w:topLinePunct w:val="0"/>
        <w:autoSpaceDE/>
        <w:autoSpaceDN/>
        <w:bidi w:val="0"/>
        <w:adjustRightInd w:val="0"/>
        <w:snapToGrid w:val="0"/>
        <w:spacing w:line="440" w:lineRule="exact"/>
        <w:ind w:left="0" w:leftChars="0" w:right="0" w:firstLine="560" w:firstLineChars="200"/>
        <w:textAlignment w:val="auto"/>
        <w:rPr>
          <w:rFonts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rPr>
        <w:t>五</w:t>
      </w:r>
      <w:r>
        <w:rPr>
          <w:rFonts w:ascii="Times New Roman" w:hAnsi="Times New Roman" w:eastAsia="方正仿宋简体" w:cs="Times New Roman"/>
          <w:color w:val="auto"/>
          <w:sz w:val="28"/>
          <w:szCs w:val="28"/>
        </w:rPr>
        <w:t>、</w:t>
      </w:r>
      <w:r>
        <w:rPr>
          <w:rFonts w:hint="eastAsia" w:ascii="Times New Roman" w:hAnsi="Times New Roman" w:eastAsia="方正仿宋简体" w:cs="Times New Roman"/>
          <w:color w:val="auto"/>
          <w:sz w:val="28"/>
          <w:szCs w:val="28"/>
        </w:rPr>
        <w:t>本人上学（家长接送孩子）</w:t>
      </w:r>
      <w:r>
        <w:rPr>
          <w:rFonts w:ascii="Times New Roman" w:hAnsi="Times New Roman" w:eastAsia="方正仿宋简体" w:cs="Times New Roman"/>
          <w:color w:val="auto"/>
          <w:sz w:val="28"/>
          <w:szCs w:val="28"/>
        </w:rPr>
        <w:t>往返途中</w:t>
      </w:r>
      <w:r>
        <w:rPr>
          <w:rFonts w:hint="eastAsia" w:ascii="Times New Roman" w:hAnsi="Times New Roman" w:eastAsia="方正仿宋简体" w:cs="Times New Roman"/>
          <w:color w:val="auto"/>
          <w:sz w:val="28"/>
          <w:szCs w:val="28"/>
        </w:rPr>
        <w:t>，均</w:t>
      </w:r>
      <w:r>
        <w:rPr>
          <w:rFonts w:ascii="Times New Roman" w:hAnsi="Times New Roman" w:eastAsia="方正仿宋简体" w:cs="Times New Roman"/>
          <w:color w:val="auto"/>
          <w:sz w:val="28"/>
          <w:szCs w:val="28"/>
        </w:rPr>
        <w:t>做好个人防护，全程佩戴口罩，不随意更改路线，途中不与陌生人交流。</w:t>
      </w:r>
    </w:p>
    <w:p>
      <w:pPr>
        <w:keepNext w:val="0"/>
        <w:keepLines w:val="0"/>
        <w:pageBreakBefore w:val="0"/>
        <w:widowControl w:val="0"/>
        <w:tabs>
          <w:tab w:val="left" w:pos="1041"/>
          <w:tab w:val="left" w:pos="2080"/>
        </w:tabs>
        <w:kinsoku/>
        <w:wordWrap/>
        <w:overflowPunct/>
        <w:topLinePunct w:val="0"/>
        <w:autoSpaceDE/>
        <w:autoSpaceDN/>
        <w:bidi w:val="0"/>
        <w:adjustRightInd w:val="0"/>
        <w:snapToGrid w:val="0"/>
        <w:spacing w:line="440" w:lineRule="exact"/>
        <w:ind w:left="0" w:leftChars="0" w:right="0" w:firstLine="560" w:firstLineChars="200"/>
        <w:textAlignment w:val="auto"/>
        <w:rPr>
          <w:rFonts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rPr>
        <w:t>六</w:t>
      </w:r>
      <w:r>
        <w:rPr>
          <w:rFonts w:ascii="Times New Roman" w:hAnsi="Times New Roman" w:eastAsia="方正仿宋简体" w:cs="Times New Roman"/>
          <w:color w:val="auto"/>
          <w:sz w:val="28"/>
          <w:szCs w:val="28"/>
        </w:rPr>
        <w:t>、</w:t>
      </w:r>
      <w:r>
        <w:rPr>
          <w:rFonts w:hint="eastAsia" w:ascii="Times New Roman" w:hAnsi="Times New Roman" w:eastAsia="方正仿宋简体" w:cs="Times New Roman"/>
          <w:color w:val="auto"/>
          <w:sz w:val="28"/>
          <w:szCs w:val="28"/>
        </w:rPr>
        <w:t>国庆</w:t>
      </w:r>
      <w:r>
        <w:rPr>
          <w:rFonts w:ascii="Times New Roman" w:hAnsi="Times New Roman" w:eastAsia="方正仿宋简体" w:cs="Times New Roman"/>
          <w:color w:val="auto"/>
          <w:sz w:val="28"/>
          <w:szCs w:val="28"/>
        </w:rPr>
        <w:t>期间，</w:t>
      </w:r>
      <w:r>
        <w:rPr>
          <w:rFonts w:hint="eastAsia" w:ascii="Times New Roman" w:hAnsi="Times New Roman" w:eastAsia="方正仿宋简体" w:cs="Times New Roman"/>
          <w:color w:val="auto"/>
          <w:sz w:val="28"/>
          <w:szCs w:val="28"/>
        </w:rPr>
        <w:t>本人</w:t>
      </w:r>
      <w:r>
        <w:rPr>
          <w:rFonts w:ascii="Times New Roman" w:hAnsi="Times New Roman" w:eastAsia="方正仿宋简体" w:cs="Times New Roman"/>
          <w:color w:val="auto"/>
          <w:sz w:val="28"/>
          <w:szCs w:val="28"/>
        </w:rPr>
        <w:t>和</w:t>
      </w:r>
      <w:r>
        <w:rPr>
          <w:rFonts w:hint="eastAsia" w:ascii="Times New Roman" w:hAnsi="Times New Roman" w:eastAsia="方正仿宋简体" w:cs="Times New Roman"/>
          <w:color w:val="auto"/>
          <w:sz w:val="28"/>
          <w:szCs w:val="28"/>
        </w:rPr>
        <w:t>共同居住人员非必要</w:t>
      </w:r>
      <w:r>
        <w:rPr>
          <w:rFonts w:ascii="Times New Roman" w:hAnsi="Times New Roman" w:eastAsia="方正仿宋简体" w:cs="Times New Roman"/>
          <w:color w:val="auto"/>
          <w:sz w:val="28"/>
          <w:szCs w:val="28"/>
        </w:rPr>
        <w:t>不出</w:t>
      </w:r>
      <w:r>
        <w:rPr>
          <w:rFonts w:hint="eastAsia" w:ascii="Times New Roman" w:hAnsi="Times New Roman" w:eastAsia="方正仿宋简体" w:cs="Times New Roman"/>
          <w:color w:val="auto"/>
          <w:sz w:val="28"/>
          <w:szCs w:val="28"/>
        </w:rPr>
        <w:t>市</w:t>
      </w:r>
      <w:r>
        <w:rPr>
          <w:rFonts w:ascii="Times New Roman" w:hAnsi="Times New Roman" w:eastAsia="方正仿宋简体" w:cs="Times New Roman"/>
          <w:color w:val="auto"/>
          <w:sz w:val="28"/>
          <w:szCs w:val="28"/>
        </w:rPr>
        <w:t>，不去KTV、网吧、酒吧、影院等密闭场所。返校前如本人体温异常暂缓返校，并立即向班主任如实</w:t>
      </w:r>
      <w:r>
        <w:rPr>
          <w:rFonts w:hint="eastAsia" w:ascii="Times New Roman" w:hAnsi="Times New Roman" w:eastAsia="方正仿宋简体" w:cs="Times New Roman"/>
          <w:color w:val="auto"/>
          <w:sz w:val="28"/>
          <w:szCs w:val="28"/>
        </w:rPr>
        <w:t>报告</w:t>
      </w:r>
      <w:r>
        <w:rPr>
          <w:rFonts w:ascii="Times New Roman" w:hAnsi="Times New Roman" w:eastAsia="方正仿宋简体" w:cs="Times New Roman"/>
          <w:color w:val="auto"/>
          <w:sz w:val="28"/>
          <w:szCs w:val="28"/>
        </w:rPr>
        <w:t>，严格按照防控流程办理就医等相关事宜。</w:t>
      </w:r>
    </w:p>
    <w:p>
      <w:pPr>
        <w:keepNext w:val="0"/>
        <w:keepLines w:val="0"/>
        <w:pageBreakBefore w:val="0"/>
        <w:widowControl w:val="0"/>
        <w:tabs>
          <w:tab w:val="left" w:pos="1041"/>
          <w:tab w:val="left" w:pos="2080"/>
        </w:tabs>
        <w:kinsoku/>
        <w:wordWrap/>
        <w:overflowPunct/>
        <w:topLinePunct w:val="0"/>
        <w:autoSpaceDE/>
        <w:autoSpaceDN/>
        <w:bidi w:val="0"/>
        <w:adjustRightInd w:val="0"/>
        <w:snapToGrid w:val="0"/>
        <w:spacing w:line="440" w:lineRule="exact"/>
        <w:ind w:left="0" w:leftChars="0" w:right="0" w:firstLine="560" w:firstLineChars="200"/>
        <w:textAlignment w:val="auto"/>
        <w:rPr>
          <w:rFonts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rPr>
        <w:t>七</w:t>
      </w:r>
      <w:r>
        <w:rPr>
          <w:rFonts w:ascii="Times New Roman" w:hAnsi="Times New Roman" w:eastAsia="方正仿宋简体" w:cs="Times New Roman"/>
          <w:color w:val="auto"/>
          <w:sz w:val="28"/>
          <w:szCs w:val="28"/>
        </w:rPr>
        <w:t>、</w:t>
      </w:r>
      <w:r>
        <w:rPr>
          <w:rFonts w:hint="eastAsia" w:ascii="Times New Roman" w:hAnsi="Times New Roman" w:eastAsia="方正仿宋简体" w:cs="Times New Roman"/>
          <w:color w:val="auto"/>
          <w:sz w:val="28"/>
          <w:szCs w:val="28"/>
        </w:rPr>
        <w:t>如</w:t>
      </w:r>
      <w:r>
        <w:rPr>
          <w:rFonts w:ascii="Times New Roman" w:hAnsi="Times New Roman" w:eastAsia="方正仿宋简体" w:cs="Times New Roman"/>
          <w:color w:val="auto"/>
          <w:sz w:val="28"/>
          <w:szCs w:val="28"/>
        </w:rPr>
        <w:t>本人</w:t>
      </w:r>
      <w:r>
        <w:rPr>
          <w:rFonts w:hint="eastAsia" w:ascii="Times New Roman" w:hAnsi="Times New Roman" w:eastAsia="方正仿宋简体" w:cs="Times New Roman"/>
          <w:color w:val="auto"/>
          <w:sz w:val="28"/>
          <w:szCs w:val="28"/>
        </w:rPr>
        <w:t>及家长瞒</w:t>
      </w:r>
      <w:r>
        <w:rPr>
          <w:rFonts w:ascii="Times New Roman" w:hAnsi="Times New Roman" w:eastAsia="方正仿宋简体" w:cs="Times New Roman"/>
          <w:color w:val="auto"/>
          <w:sz w:val="28"/>
          <w:szCs w:val="28"/>
        </w:rPr>
        <w:t>报、谎报、乱报、迟报</w:t>
      </w:r>
      <w:r>
        <w:rPr>
          <w:rFonts w:hint="eastAsia" w:ascii="Times New Roman" w:hAnsi="Times New Roman" w:eastAsia="方正仿宋简体" w:cs="Times New Roman"/>
          <w:color w:val="auto"/>
          <w:sz w:val="28"/>
          <w:szCs w:val="28"/>
        </w:rPr>
        <w:t>疫情</w:t>
      </w:r>
      <w:r>
        <w:rPr>
          <w:rFonts w:ascii="Times New Roman" w:hAnsi="Times New Roman" w:eastAsia="方正仿宋简体" w:cs="Times New Roman"/>
          <w:color w:val="auto"/>
          <w:sz w:val="28"/>
          <w:szCs w:val="28"/>
        </w:rPr>
        <w:t>相关情况，造成的一切后果由本人及家长承担。</w:t>
      </w:r>
    </w:p>
    <w:p>
      <w:pPr>
        <w:keepNext w:val="0"/>
        <w:keepLines w:val="0"/>
        <w:pageBreakBefore w:val="0"/>
        <w:widowControl w:val="0"/>
        <w:tabs>
          <w:tab w:val="left" w:pos="1041"/>
          <w:tab w:val="left" w:pos="2080"/>
        </w:tabs>
        <w:kinsoku/>
        <w:wordWrap/>
        <w:overflowPunct/>
        <w:topLinePunct w:val="0"/>
        <w:autoSpaceDE/>
        <w:autoSpaceDN/>
        <w:bidi w:val="0"/>
        <w:adjustRightInd w:val="0"/>
        <w:snapToGrid w:val="0"/>
        <w:spacing w:line="440" w:lineRule="exact"/>
        <w:ind w:left="0" w:leftChars="0" w:right="0" w:firstLine="3920" w:firstLineChars="1400"/>
        <w:textAlignment w:val="auto"/>
        <w:rPr>
          <w:rFonts w:ascii="Times New Roman" w:hAnsi="Times New Roman" w:eastAsia="方正仿宋简体" w:cs="Times New Roman"/>
          <w:color w:val="auto"/>
          <w:sz w:val="28"/>
          <w:szCs w:val="28"/>
        </w:rPr>
      </w:pPr>
    </w:p>
    <w:p>
      <w:pPr>
        <w:keepNext w:val="0"/>
        <w:keepLines w:val="0"/>
        <w:pageBreakBefore w:val="0"/>
        <w:widowControl w:val="0"/>
        <w:tabs>
          <w:tab w:val="left" w:pos="1041"/>
          <w:tab w:val="left" w:pos="2080"/>
        </w:tabs>
        <w:kinsoku/>
        <w:wordWrap/>
        <w:overflowPunct/>
        <w:topLinePunct w:val="0"/>
        <w:autoSpaceDE/>
        <w:autoSpaceDN/>
        <w:bidi w:val="0"/>
        <w:adjustRightInd w:val="0"/>
        <w:snapToGrid w:val="0"/>
        <w:spacing w:line="440" w:lineRule="exact"/>
        <w:ind w:left="0" w:leftChars="0" w:right="0" w:firstLine="3920" w:firstLineChars="1400"/>
        <w:textAlignment w:val="auto"/>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承诺人：（学生或教职员工）</w:t>
      </w:r>
    </w:p>
    <w:p>
      <w:pPr>
        <w:keepNext w:val="0"/>
        <w:keepLines w:val="0"/>
        <w:pageBreakBefore w:val="0"/>
        <w:widowControl w:val="0"/>
        <w:tabs>
          <w:tab w:val="left" w:pos="1041"/>
          <w:tab w:val="left" w:pos="2080"/>
        </w:tabs>
        <w:kinsoku/>
        <w:wordWrap/>
        <w:overflowPunct/>
        <w:topLinePunct w:val="0"/>
        <w:autoSpaceDE/>
        <w:autoSpaceDN/>
        <w:bidi w:val="0"/>
        <w:adjustRightInd w:val="0"/>
        <w:snapToGrid w:val="0"/>
        <w:spacing w:line="440" w:lineRule="exact"/>
        <w:ind w:left="0" w:leftChars="0" w:right="0" w:firstLine="5040" w:firstLineChars="1800"/>
        <w:textAlignment w:val="auto"/>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（学生家长）</w:t>
      </w:r>
    </w:p>
    <w:p>
      <w:pPr>
        <w:keepNext w:val="0"/>
        <w:keepLines w:val="0"/>
        <w:pageBreakBefore w:val="0"/>
        <w:widowControl w:val="0"/>
        <w:tabs>
          <w:tab w:val="left" w:pos="1041"/>
          <w:tab w:val="left" w:pos="2080"/>
        </w:tabs>
        <w:kinsoku/>
        <w:wordWrap/>
        <w:overflowPunct/>
        <w:topLinePunct w:val="0"/>
        <w:autoSpaceDE/>
        <w:autoSpaceDN/>
        <w:bidi w:val="0"/>
        <w:adjustRightInd w:val="0"/>
        <w:snapToGrid w:val="0"/>
        <w:spacing w:line="240" w:lineRule="auto"/>
        <w:ind w:left="0" w:leftChars="0" w:right="0" w:firstLine="5320" w:firstLineChars="1900"/>
        <w:textAlignment w:val="auto"/>
        <w:rPr>
          <w:rFonts w:hint="default" w:ascii="Times New Roman" w:hAnsi="Times New Roman" w:eastAsia="方正仿宋简体" w:cs="Times New Roman"/>
          <w:color w:val="auto"/>
          <w:sz w:val="28"/>
          <w:szCs w:val="28"/>
          <w:lang w:val="en-US" w:eastAsia="zh-CN"/>
        </w:rPr>
        <w:sectPr>
          <w:pgSz w:w="11906" w:h="16838"/>
          <w:pgMar w:top="2098" w:right="1587" w:bottom="2098" w:left="1587" w:header="850" w:footer="1587" w:gutter="0"/>
          <w:cols w:space="0" w:num="1"/>
          <w:docGrid w:type="lines" w:linePitch="312" w:charSpace="0"/>
        </w:sectPr>
      </w:pPr>
      <w:r>
        <w:rPr>
          <w:rFonts w:ascii="Times New Roman" w:hAnsi="Times New Roman" w:eastAsia="方正仿宋简体" w:cs="Times New Roman"/>
          <w:color w:val="auto"/>
          <w:sz w:val="28"/>
          <w:szCs w:val="28"/>
        </w:rPr>
        <w:t xml:space="preserve">2022年 </w:t>
      </w:r>
      <w:r>
        <w:rPr>
          <w:rFonts w:hint="eastAsia" w:ascii="Times New Roman" w:hAnsi="Times New Roman" w:eastAsia="方正仿宋简体" w:cs="Times New Roman"/>
          <w:color w:val="auto"/>
          <w:sz w:val="28"/>
          <w:szCs w:val="28"/>
          <w:lang w:val="en-US" w:eastAsia="zh-CN"/>
        </w:rPr>
        <w:t>10</w:t>
      </w:r>
      <w:bookmarkEnd w:id="0"/>
      <w:r>
        <w:rPr>
          <w:rFonts w:hint="eastAsia" w:ascii="Times New Roman" w:hAnsi="Times New Roman" w:eastAsia="方正仿宋简体" w:cs="Times New Roman"/>
          <w:color w:val="auto"/>
          <w:sz w:val="28"/>
          <w:szCs w:val="28"/>
          <w:lang w:val="en-US" w:eastAsia="zh-CN"/>
        </w:rPr>
        <w:t xml:space="preserve"> 月 7</w:t>
      </w:r>
      <w:bookmarkStart w:id="1" w:name="_GoBack"/>
      <w:bookmarkEnd w:id="1"/>
      <w:r>
        <w:rPr>
          <w:rFonts w:hint="eastAsia" w:ascii="Times New Roman" w:hAnsi="Times New Roman" w:eastAsia="方正仿宋简体" w:cs="Times New Roman"/>
          <w:color w:val="auto"/>
          <w:sz w:val="28"/>
          <w:szCs w:val="28"/>
          <w:lang w:val="en-US" w:eastAsia="zh-CN"/>
        </w:rPr>
        <w:t>日</w:t>
      </w:r>
    </w:p>
    <w:p>
      <w:pPr>
        <w:tabs>
          <w:tab w:val="left" w:pos="1153"/>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OGVlNjBkM2IyODk0NGU4NjI2MjBkMjllM2QzYjgifQ=="/>
  </w:docVars>
  <w:rsids>
    <w:rsidRoot w:val="0852720D"/>
    <w:rsid w:val="0852720D"/>
    <w:rsid w:val="0C7F441C"/>
    <w:rsid w:val="7ACB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Body Text"/>
    <w:basedOn w:val="1"/>
    <w:qFormat/>
    <w:uiPriority w:val="0"/>
    <w:pPr>
      <w:spacing w:after="120"/>
    </w:pPr>
  </w:style>
  <w:style w:type="paragraph" w:styleId="6">
    <w:name w:val="Body Text Indent 2"/>
    <w:basedOn w:val="1"/>
    <w:next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1006</Words>
  <Characters>1022</Characters>
  <Lines>0</Lines>
  <Paragraphs>0</Paragraphs>
  <TotalTime>3</TotalTime>
  <ScaleCrop>false</ScaleCrop>
  <LinksUpToDate>false</LinksUpToDate>
  <CharactersWithSpaces>1089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2022-10-05T01:56:00Z</dcterms:created>
  <dc:creator>苔苔</dc:creator>
  <cp:lastModifiedBy>苔苔</cp:lastModifiedBy>
  <dcterms:modified xsi:type="dcterms:W3CDTF">2022-10-05T08:52:16Z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28E700BBD5E54030A6750FBF3E0FDF36</vt:lpwstr>
  </property>
</Properties>
</file>